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ED" w:rsidRDefault="00E75BED" w:rsidP="00E75BED">
      <w:pPr>
        <w:jc w:val="right"/>
        <w:rPr>
          <w:b/>
          <w:noProof/>
          <w:sz w:val="48"/>
          <w:szCs w:val="48"/>
          <w:lang w:eastAsia="en-GB"/>
        </w:rPr>
      </w:pPr>
    </w:p>
    <w:p w:rsidR="00E75BED" w:rsidRPr="008764CE" w:rsidRDefault="00E75BED" w:rsidP="00E75BED">
      <w:pPr>
        <w:jc w:val="center"/>
        <w:rPr>
          <w:b/>
          <w:noProof/>
          <w:sz w:val="48"/>
          <w:szCs w:val="48"/>
          <w:lang w:eastAsia="en-GB"/>
        </w:rPr>
      </w:pPr>
      <w:r>
        <w:rPr>
          <w:b/>
          <w:noProof/>
          <w:sz w:val="48"/>
          <w:szCs w:val="48"/>
          <w:lang w:eastAsia="en-GB"/>
        </w:rPr>
        <w:t>APPLICATION FORM</w:t>
      </w:r>
    </w:p>
    <w:p w:rsidR="00E75BED" w:rsidRPr="008764CE" w:rsidRDefault="00E75BED" w:rsidP="00E75BED">
      <w:pPr>
        <w:jc w:val="center"/>
        <w:rPr>
          <w:b/>
          <w:noProof/>
          <w:sz w:val="44"/>
          <w:szCs w:val="44"/>
          <w:lang w:eastAsia="en-GB"/>
        </w:rPr>
      </w:pPr>
      <w:r w:rsidRPr="008764CE">
        <w:rPr>
          <w:b/>
          <w:noProof/>
          <w:sz w:val="44"/>
          <w:szCs w:val="44"/>
          <w:lang w:eastAsia="en-GB"/>
        </w:rPr>
        <w:t xml:space="preserve">Valid for </w:t>
      </w:r>
      <w:r>
        <w:rPr>
          <w:b/>
          <w:noProof/>
          <w:sz w:val="44"/>
          <w:szCs w:val="44"/>
          <w:lang w:eastAsia="en-GB"/>
        </w:rPr>
        <w:t>Call 2</w:t>
      </w:r>
      <w:r w:rsidRPr="008764CE">
        <w:rPr>
          <w:b/>
          <w:noProof/>
          <w:sz w:val="44"/>
          <w:szCs w:val="44"/>
          <w:lang w:eastAsia="en-GB"/>
        </w:rPr>
        <w:t xml:space="preserve"> </w:t>
      </w:r>
      <w:r>
        <w:rPr>
          <w:b/>
          <w:noProof/>
          <w:sz w:val="44"/>
          <w:szCs w:val="44"/>
          <w:lang w:eastAsia="en-GB"/>
        </w:rPr>
        <w:t>‘</w:t>
      </w:r>
      <w:r w:rsidRPr="008764CE">
        <w:rPr>
          <w:b/>
          <w:noProof/>
          <w:sz w:val="44"/>
          <w:szCs w:val="44"/>
          <w:lang w:eastAsia="en-GB"/>
        </w:rPr>
        <w:t xml:space="preserve">Calls for </w:t>
      </w:r>
      <w:r>
        <w:rPr>
          <w:b/>
          <w:noProof/>
          <w:sz w:val="44"/>
          <w:szCs w:val="44"/>
          <w:lang w:eastAsia="en-GB"/>
        </w:rPr>
        <w:t>Partners’</w:t>
      </w:r>
    </w:p>
    <w:p w:rsidR="00E75BED" w:rsidRPr="008764CE" w:rsidRDefault="00E75BED" w:rsidP="00E75BED">
      <w:pPr>
        <w:jc w:val="center"/>
        <w:rPr>
          <w:b/>
          <w:noProof/>
          <w:sz w:val="44"/>
          <w:szCs w:val="44"/>
          <w:lang w:eastAsia="en-GB"/>
        </w:rPr>
      </w:pPr>
      <w:r>
        <w:rPr>
          <w:b/>
          <w:noProof/>
          <w:sz w:val="44"/>
          <w:szCs w:val="44"/>
          <w:lang w:eastAsia="en-GB"/>
        </w:rPr>
        <w:t>March</w:t>
      </w:r>
      <w:r w:rsidRPr="008764CE">
        <w:rPr>
          <w:b/>
          <w:noProof/>
          <w:sz w:val="44"/>
          <w:szCs w:val="44"/>
          <w:lang w:eastAsia="en-GB"/>
        </w:rPr>
        <w:t xml:space="preserve"> 2014</w:t>
      </w:r>
    </w:p>
    <w:p w:rsidR="00E75BED" w:rsidRDefault="00E75BED" w:rsidP="00E75BED">
      <w:pPr>
        <w:jc w:val="center"/>
        <w:rPr>
          <w:color w:val="1F497D"/>
          <w:lang w:val="en-US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2922270" cy="2981960"/>
            <wp:effectExtent l="19050" t="0" r="0" b="0"/>
            <wp:docPr id="1" name="Picture 1" descr="Beschreibung: C:\Users\PNOUK-Olaf\AppData\Local\Microsoft\Windows\Temporary Internet Files\Content.Outlook\3B1EEF0Z\chest v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chreibung: C:\Users\PNOUK-Olaf\AppData\Local\Microsoft\Windows\Temporary Internet Files\Content.Outlook\3B1EEF0Z\chest ver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ED" w:rsidRDefault="00E75BED" w:rsidP="00E75BED">
      <w:pPr>
        <w:jc w:val="center"/>
        <w:rPr>
          <w:color w:val="1F497D"/>
          <w:lang w:val="en-US"/>
        </w:rPr>
      </w:pPr>
    </w:p>
    <w:p w:rsidR="00E75BED" w:rsidRDefault="00E75BED" w:rsidP="00E75BED">
      <w:pPr>
        <w:jc w:val="center"/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jc w:val="center"/>
        <w:rPr>
          <w:rFonts w:cs="88E24efArialUnicodeMS"/>
          <w:b/>
        </w:rPr>
      </w:pPr>
      <w:r>
        <w:rPr>
          <w:rFonts w:cs="88E24efArialUnicodeMS"/>
        </w:rPr>
        <w:t xml:space="preserve">Valid for Call 2 ‘Call for Partners’ of the CHEST project, which is supported by the </w:t>
      </w:r>
      <w:r>
        <w:rPr>
          <w:rFonts w:cs="88E24efArialUnicodeMS"/>
          <w:b/>
        </w:rPr>
        <w:t>Seventh Framework p</w:t>
      </w:r>
      <w:r w:rsidRPr="008764CE">
        <w:rPr>
          <w:rFonts w:cs="88E24efArialUnicodeMS"/>
          <w:b/>
        </w:rPr>
        <w:t>rogramme of the European Commission</w:t>
      </w: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jc w:val="right"/>
        <w:rPr>
          <w:rFonts w:cs="88E24efArialUnicodeMS"/>
          <w:b/>
        </w:rPr>
      </w:pPr>
      <w:r>
        <w:rPr>
          <w:rFonts w:cs="88E24efArialUnicodeMS"/>
          <w:b/>
          <w:noProof/>
          <w:lang w:eastAsia="en-GB"/>
        </w:rPr>
        <w:drawing>
          <wp:inline distT="0" distB="0" distL="0" distR="0">
            <wp:extent cx="1431290" cy="47688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60"/>
        <w:gridCol w:w="6894"/>
      </w:tblGrid>
      <w:tr w:rsidR="00913605" w:rsidRPr="003A4BB9" w:rsidTr="008364D4">
        <w:trPr>
          <w:trHeight w:val="24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Pr="004C68F7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C68F7">
              <w:rPr>
                <w:rFonts w:eastAsia="Times New Roman"/>
                <w:b/>
                <w:bCs/>
                <w:lang w:eastAsia="en-GB"/>
              </w:rPr>
              <w:t xml:space="preserve">Categories </w:t>
            </w:r>
            <w:r>
              <w:rPr>
                <w:rFonts w:eastAsia="Times New Roman"/>
                <w:b/>
                <w:bCs/>
                <w:lang w:eastAsia="en-GB"/>
              </w:rPr>
              <w:t>of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societal 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challenges 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4C68F7">
              <w:rPr>
                <w:rFonts w:eastAsia="Times New Roman"/>
                <w:color w:val="000000"/>
                <w:lang w:eastAsia="en-GB"/>
              </w:rPr>
              <w:t>elect the category</w:t>
            </w:r>
            <w:r>
              <w:rPr>
                <w:rFonts w:eastAsia="Times New Roman"/>
                <w:color w:val="000000"/>
                <w:lang w:eastAsia="en-GB"/>
              </w:rPr>
              <w:t xml:space="preserve">(s) 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that best describes the </w:t>
            </w:r>
            <w:r>
              <w:rPr>
                <w:rFonts w:eastAsia="Times New Roman"/>
                <w:color w:val="000000"/>
                <w:lang w:eastAsia="en-GB"/>
              </w:rPr>
              <w:t>societal challenge.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                                         </w:t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0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K</w:t>
            </w:r>
            <w:r w:rsidR="005E642F">
              <w:rPr>
                <w:rFonts w:eastAsia="Times New Roman"/>
                <w:color w:val="000000"/>
                <w:lang w:eastAsia="en-GB"/>
              </w:rPr>
              <w:t>nowledge Society and Education</w:t>
            </w:r>
            <w:r w:rsidR="005E642F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Social Inclusion, Human Rights and Equality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2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Civic Empowerment and Community Engagement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3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Environment and Sustainability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4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Health and Demographic Change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5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Economic Empowerment and Prosperity</w:t>
            </w:r>
          </w:p>
          <w:p w:rsidR="00A67A0F" w:rsidRDefault="004A45E5" w:rsidP="004A45E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6"/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913605" w:rsidRPr="00D36C59">
              <w:rPr>
                <w:rFonts w:eastAsia="Times New Roman"/>
                <w:color w:val="000000"/>
                <w:lang w:eastAsia="en-GB"/>
              </w:rPr>
              <w:t>Other</w:t>
            </w:r>
            <w:r w:rsidR="00A67A0F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  <w:p w:rsidR="00A67A0F" w:rsidRDefault="00A67A0F" w:rsidP="004A45E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A67A0F" w:rsidRDefault="00A67A0F" w:rsidP="00A67A0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If ‘Other’, please describe (max 100 characters)</w:t>
            </w:r>
          </w:p>
          <w:p w:rsidR="00913605" w:rsidRPr="00D36C59" w:rsidRDefault="00A67A0F" w:rsidP="00A67A0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r w:rsidR="00913605" w:rsidRPr="00D36C59">
              <w:rPr>
                <w:rFonts w:eastAsia="Times New Roman"/>
                <w:color w:val="000000"/>
                <w:lang w:eastAsia="en-GB"/>
              </w:rPr>
              <w:br/>
              <w:t xml:space="preserve">     </w:t>
            </w:r>
          </w:p>
        </w:tc>
      </w:tr>
      <w:tr w:rsidR="00913605" w:rsidRPr="003A4BB9" w:rsidTr="008364D4">
        <w:trPr>
          <w:trHeight w:val="27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Pr="004C68F7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C68F7">
              <w:rPr>
                <w:rFonts w:eastAsia="Times New Roman"/>
                <w:b/>
                <w:bCs/>
                <w:lang w:eastAsia="en-GB"/>
              </w:rPr>
              <w:t xml:space="preserve">Categories </w:t>
            </w:r>
            <w:r>
              <w:rPr>
                <w:rFonts w:eastAsia="Times New Roman"/>
                <w:b/>
                <w:bCs/>
                <w:lang w:eastAsia="en-GB"/>
              </w:rPr>
              <w:t>of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d</w:t>
            </w:r>
            <w:r w:rsidRPr="004C68F7">
              <w:rPr>
                <w:rFonts w:eastAsia="Times New Roman"/>
                <w:b/>
                <w:bCs/>
                <w:lang w:eastAsia="en-GB"/>
              </w:rPr>
              <w:t>igital solution</w:t>
            </w:r>
            <w:r>
              <w:rPr>
                <w:rFonts w:eastAsia="Times New Roman"/>
                <w:b/>
                <w:bCs/>
                <w:lang w:eastAsia="en-GB"/>
              </w:rPr>
              <w:t>s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913605" w:rsidP="005E64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4C68F7">
              <w:rPr>
                <w:rFonts w:eastAsia="Times New Roman"/>
                <w:color w:val="000000"/>
                <w:lang w:eastAsia="en-GB"/>
              </w:rPr>
              <w:t>elect the category</w:t>
            </w:r>
            <w:r>
              <w:rPr>
                <w:rFonts w:eastAsia="Times New Roman"/>
                <w:color w:val="000000"/>
                <w:lang w:eastAsia="en-GB"/>
              </w:rPr>
              <w:t xml:space="preserve">(s) 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that best describes the digital aspect of </w:t>
            </w:r>
            <w:r>
              <w:rPr>
                <w:rFonts w:eastAsia="Times New Roman"/>
                <w:color w:val="000000"/>
                <w:lang w:eastAsia="en-GB"/>
              </w:rPr>
              <w:t xml:space="preserve">the </w:t>
            </w:r>
            <w:r w:rsidR="006710FC">
              <w:rPr>
                <w:rFonts w:eastAsia="Times New Roman"/>
                <w:color w:val="000000"/>
                <w:lang w:eastAsia="en-GB"/>
              </w:rPr>
              <w:t>project</w:t>
            </w:r>
            <w:r>
              <w:rPr>
                <w:rFonts w:eastAsia="Times New Roman"/>
                <w:color w:val="000000"/>
                <w:lang w:eastAsia="en-GB"/>
              </w:rPr>
              <w:t xml:space="preserve">.    </w:t>
            </w:r>
            <w:r w:rsidR="005E642F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6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7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5E642F">
              <w:rPr>
                <w:rFonts w:eastAsia="Times New Roman"/>
                <w:color w:val="000000"/>
                <w:lang w:eastAsia="en-GB"/>
              </w:rPr>
              <w:t>Social Software</w:t>
            </w:r>
            <w:r w:rsidR="005E642F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8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Open Source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9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Physical Computing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0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Geolocation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1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Web/Internet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2"/>
            <w:r w:rsidR="005E642F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Audiovisual</w:t>
            </w:r>
            <w:r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3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Data</w:t>
            </w:r>
            <w:r>
              <w:rPr>
                <w:rFonts w:eastAsia="Times New Roman"/>
                <w:color w:val="000000"/>
                <w:lang w:eastAsia="en-GB"/>
              </w:rPr>
              <w:br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4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Mobile</w:t>
            </w:r>
          </w:p>
          <w:p w:rsidR="00913605" w:rsidRPr="004C68F7" w:rsidRDefault="004A45E5" w:rsidP="00405682">
            <w:pPr>
              <w:spacing w:after="24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705146">
              <w:rPr>
                <w:rFonts w:eastAsia="Times New Roman"/>
                <w:color w:val="000000"/>
                <w:lang w:eastAsia="en-GB"/>
              </w:rPr>
            </w:r>
            <w:r w:rsidR="00705146">
              <w:rPr>
                <w:rFonts w:eastAsia="Times New Roman"/>
                <w:color w:val="000000"/>
                <w:lang w:eastAsia="en-GB"/>
              </w:rPr>
              <w:fldChar w:fldCharType="separate"/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5"/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91360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</w:tr>
      <w:tr w:rsidR="00940D7F" w:rsidRPr="003A4BB9" w:rsidTr="008364D4">
        <w:trPr>
          <w:trHeight w:val="826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D7F" w:rsidRPr="004C68F7" w:rsidRDefault="00940D7F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40D7F" w:rsidRDefault="00940D7F" w:rsidP="00405682">
            <w:pPr>
              <w:spacing w:after="24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13605" w:rsidRPr="003A4BB9" w:rsidTr="008364D4">
        <w:trPr>
          <w:trHeight w:val="3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title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913605">
              <w:rPr>
                <w:rFonts w:eastAsia="Times New Roman"/>
                <w:bCs/>
                <w:color w:val="000000"/>
                <w:lang w:eastAsia="en-GB"/>
              </w:rPr>
              <w:t>(max 50 characters)</w:t>
            </w:r>
          </w:p>
          <w:p w:rsidR="0024747C" w:rsidRPr="004C68F7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Pr="004C68F7" w:rsidRDefault="00422F0D" w:rsidP="001E074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</w:t>
            </w:r>
            <w:r w:rsidRPr="004C68F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913605" w:rsidRPr="004C68F7">
              <w:rPr>
                <w:rFonts w:eastAsia="Times New Roman"/>
                <w:b/>
                <w:bCs/>
                <w:color w:val="000000"/>
                <w:lang w:eastAsia="en-GB"/>
              </w:rPr>
              <w:t>outline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(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max </w:t>
            </w:r>
            <w:r>
              <w:rPr>
                <w:rFonts w:eastAsia="Times New Roman"/>
                <w:color w:val="000000"/>
                <w:lang w:eastAsia="en-GB"/>
              </w:rPr>
              <w:t>1500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 characters</w:t>
            </w:r>
            <w:r>
              <w:rPr>
                <w:rFonts w:eastAsia="Times New Roman"/>
                <w:color w:val="000000"/>
                <w:lang w:eastAsia="en-GB"/>
              </w:rPr>
              <w:t xml:space="preserve">). 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913605" w:rsidRDefault="00913605" w:rsidP="00913605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913605">
              <w:rPr>
                <w:rFonts w:eastAsia="Times New Roman"/>
                <w:color w:val="000000"/>
                <w:lang w:eastAsia="en-GB"/>
              </w:rPr>
              <w:t>This will be p</w:t>
            </w:r>
            <w:r w:rsidRPr="00913605">
              <w:rPr>
                <w:rFonts w:eastAsia="Times New Roman"/>
                <w:bCs/>
                <w:color w:val="000000"/>
                <w:lang w:eastAsia="en-GB"/>
              </w:rPr>
              <w:t>ublic.</w:t>
            </w:r>
          </w:p>
          <w:p w:rsidR="0024747C" w:rsidRPr="00913605" w:rsidRDefault="0024747C" w:rsidP="00913605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Pr="0081383D" w:rsidRDefault="00422F0D" w:rsidP="00405682">
            <w:pPr>
              <w:pStyle w:val="Default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983870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Start Date </w:t>
            </w:r>
          </w:p>
          <w:p w:rsidR="00913605" w:rsidRDefault="00913605" w:rsidP="00913605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  <w:lang w:eastAsia="en-GB"/>
              </w:rPr>
              <w:t>(</w:t>
            </w:r>
            <w:r>
              <w:rPr>
                <w:rFonts w:eastAsia="Times New Roman"/>
                <w:color w:val="000000"/>
                <w:lang w:eastAsia="en-GB"/>
              </w:rPr>
              <w:t xml:space="preserve">No </w:t>
            </w:r>
            <w:r>
              <w:t>earlier than 01/11/14)</w:t>
            </w:r>
          </w:p>
          <w:p w:rsidR="0024747C" w:rsidRPr="00913605" w:rsidRDefault="0024747C" w:rsidP="00913605">
            <w:pPr>
              <w:spacing w:after="0" w:line="240" w:lineRule="auto"/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91360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 End Date</w:t>
            </w:r>
          </w:p>
          <w:p w:rsidR="00A67A0F" w:rsidRDefault="00A67A0F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(</w:t>
            </w:r>
            <w:r w:rsidRPr="00A67A0F">
              <w:rPr>
                <w:rFonts w:eastAsia="Times New Roman"/>
                <w:color w:val="000000"/>
                <w:lang w:eastAsia="en-GB"/>
              </w:rPr>
              <w:t xml:space="preserve">No </w:t>
            </w:r>
            <w:r w:rsidRPr="00A67A0F">
              <w:t>later than 31/12/15)</w:t>
            </w:r>
          </w:p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 Location &amp; Country</w:t>
            </w:r>
          </w:p>
          <w:p w:rsidR="0024747C" w:rsidRDefault="0024747C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Pr="00F203E7" w:rsidRDefault="00BC4244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 xml:space="preserve">Name of the applicant’s organisation (if applicable) </w:t>
            </w:r>
          </w:p>
          <w:p w:rsidR="0024747C" w:rsidRPr="00680FDA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7C" w:rsidRDefault="00913605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 xml:space="preserve">Name of the person </w:t>
            </w:r>
            <w:r w:rsidR="0024747C">
              <w:rPr>
                <w:rFonts w:eastAsia="Times New Roman"/>
                <w:b/>
                <w:color w:val="000000"/>
                <w:lang w:eastAsia="en-GB"/>
              </w:rPr>
              <w:t>responsible for the application</w:t>
            </w:r>
          </w:p>
          <w:p w:rsidR="0024747C" w:rsidRPr="00680FDA" w:rsidRDefault="0024747C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91360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Full postal address</w:t>
            </w:r>
          </w:p>
          <w:p w:rsidR="0024747C" w:rsidRPr="00680FDA" w:rsidRDefault="0024747C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Postcode</w:t>
            </w:r>
          </w:p>
          <w:p w:rsidR="0024747C" w:rsidRPr="00680FDA" w:rsidRDefault="0024747C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Country</w:t>
            </w:r>
          </w:p>
          <w:p w:rsidR="0024747C" w:rsidRPr="00680FDA" w:rsidRDefault="0024747C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Telephone Number</w:t>
            </w:r>
          </w:p>
          <w:p w:rsidR="0024747C" w:rsidRPr="00680FDA" w:rsidRDefault="0024747C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24747C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Email A</w:t>
            </w:r>
            <w:r w:rsidR="00913605" w:rsidRPr="00680FDA">
              <w:rPr>
                <w:rFonts w:eastAsia="Times New Roman"/>
                <w:b/>
                <w:color w:val="000000"/>
                <w:lang w:eastAsia="en-GB"/>
              </w:rPr>
              <w:t>ddress</w:t>
            </w:r>
          </w:p>
          <w:p w:rsidR="0024747C" w:rsidRPr="00680FDA" w:rsidRDefault="0024747C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680FDA" w:rsidRDefault="00913605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 xml:space="preserve">Number of staff in organisation, including Directors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(if applicable)</w:t>
            </w:r>
          </w:p>
          <w:p w:rsidR="0024747C" w:rsidRPr="004C68F7" w:rsidRDefault="0024747C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6042B4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2B4" w:rsidRPr="00680FDA" w:rsidRDefault="00C40035" w:rsidP="00C4003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 xml:space="preserve">Organisation Type </w:t>
            </w:r>
          </w:p>
        </w:tc>
        <w:sdt>
          <w:sdtPr>
            <w:rPr>
              <w:rFonts w:eastAsia="Times New Roman" w:cs="Calibri"/>
              <w:color w:val="000000"/>
              <w:lang w:eastAsia="en-GB"/>
            </w:rPr>
            <w:id w:val="-1163238648"/>
            <w:showingPlcHdr/>
            <w:comboBox>
              <w:listItem w:value="Choose an item."/>
              <w:listItem w:displayText="Large Industry" w:value="Large Industry"/>
              <w:listItem w:displayText="Other" w:value="Other"/>
            </w:comboBox>
          </w:sdtPr>
          <w:sdtEndPr/>
          <w:sdtContent>
            <w:tc>
              <w:tcPr>
                <w:tcW w:w="68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042B4" w:rsidRDefault="00C40035" w:rsidP="00405682">
                <w:pPr>
                  <w:spacing w:after="0" w:line="240" w:lineRule="auto"/>
                  <w:rPr>
                    <w:rFonts w:eastAsia="Times New Roman"/>
                    <w:color w:val="000000"/>
                    <w:lang w:eastAsia="en-GB"/>
                  </w:rPr>
                </w:pPr>
                <w:r w:rsidRPr="004E29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Default="0032691B" w:rsidP="0032691B">
            <w:pPr>
              <w:spacing w:after="0" w:line="240" w:lineRule="auto"/>
            </w:pPr>
            <w:r w:rsidRPr="00680FDA">
              <w:rPr>
                <w:b/>
              </w:rPr>
              <w:t>Please provide your most recent turnover figure from annual accounts and the date of those accounts</w:t>
            </w:r>
            <w:r>
              <w:t xml:space="preserve"> </w:t>
            </w:r>
          </w:p>
          <w:p w:rsidR="00913605" w:rsidRDefault="0032691B" w:rsidP="0032691B">
            <w:pPr>
              <w:spacing w:after="0" w:line="240" w:lineRule="auto"/>
            </w:pPr>
            <w:r>
              <w:t>(if applicable)</w:t>
            </w:r>
          </w:p>
          <w:p w:rsidR="0024747C" w:rsidRDefault="0024747C" w:rsidP="003269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32691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24747C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7C" w:rsidRDefault="0024747C" w:rsidP="0032691B">
            <w:pPr>
              <w:spacing w:after="0" w:line="240" w:lineRule="auto"/>
              <w:rPr>
                <w:b/>
              </w:rPr>
            </w:pPr>
            <w:r w:rsidRPr="005E642F">
              <w:rPr>
                <w:b/>
              </w:rPr>
              <w:t>Organisation Legal Status</w:t>
            </w:r>
          </w:p>
          <w:p w:rsidR="0024747C" w:rsidRDefault="0024747C" w:rsidP="0024747C">
            <w:pPr>
              <w:spacing w:after="0" w:line="240" w:lineRule="auto"/>
            </w:pPr>
            <w:r>
              <w:t>(if applicable)</w:t>
            </w:r>
          </w:p>
          <w:p w:rsidR="0024747C" w:rsidRPr="00680FDA" w:rsidRDefault="0024747C" w:rsidP="0032691B">
            <w:pPr>
              <w:spacing w:after="0" w:line="240" w:lineRule="auto"/>
              <w:rPr>
                <w:b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7C" w:rsidRPr="0024747C" w:rsidRDefault="00BC4244" w:rsidP="0032691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13605" w:rsidRPr="003A4BB9" w:rsidTr="008364D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680FDA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How did you hear about the CHEST Competition?</w:t>
            </w:r>
          </w:p>
          <w:p w:rsidR="0024747C" w:rsidRPr="00680FDA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Default="00BC4244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</w:tbl>
    <w:p w:rsidR="00680FDA" w:rsidRDefault="00680FDA" w:rsidP="00913605">
      <w:pPr>
        <w:pStyle w:val="CM1"/>
        <w:spacing w:before="200" w:after="200"/>
        <w:rPr>
          <w:rFonts w:ascii="Calibri" w:eastAsia="Times New Roman" w:hAnsi="Calibri" w:cs="Arial"/>
          <w:b/>
          <w:sz w:val="22"/>
          <w:szCs w:val="22"/>
          <w:lang w:eastAsia="en-GB"/>
        </w:rPr>
      </w:pPr>
    </w:p>
    <w:p w:rsidR="00913605" w:rsidRDefault="00913605" w:rsidP="00913605">
      <w:pPr>
        <w:pStyle w:val="CM1"/>
        <w:spacing w:before="200" w:after="200"/>
        <w:rPr>
          <w:rFonts w:ascii="Calibri" w:eastAsia="Times New Roman" w:hAnsi="Calibri" w:cs="Arial"/>
          <w:b/>
          <w:sz w:val="22"/>
          <w:szCs w:val="22"/>
          <w:lang w:eastAsia="en-GB"/>
        </w:rPr>
      </w:pPr>
      <w:r>
        <w:rPr>
          <w:rFonts w:ascii="Calibri" w:eastAsia="Times New Roman" w:hAnsi="Calibri" w:cs="Arial"/>
          <w:b/>
          <w:sz w:val="22"/>
          <w:szCs w:val="22"/>
          <w:lang w:eastAsia="en-GB"/>
        </w:rPr>
        <w:t xml:space="preserve">Part B </w:t>
      </w:r>
    </w:p>
    <w:p w:rsidR="00913605" w:rsidRDefault="00913605" w:rsidP="00913605">
      <w:pPr>
        <w:pStyle w:val="CM1"/>
        <w:spacing w:before="200" w:after="200"/>
        <w:rPr>
          <w:rFonts w:ascii="Calibri" w:eastAsia="Times New Roman" w:hAnsi="Calibri" w:cs="Arial"/>
          <w:b/>
          <w:sz w:val="22"/>
          <w:szCs w:val="22"/>
          <w:lang w:eastAsia="en-GB"/>
        </w:rPr>
      </w:pPr>
      <w:r w:rsidRPr="00F203E7">
        <w:rPr>
          <w:rFonts w:ascii="Calibri" w:eastAsia="Times New Roman" w:hAnsi="Calibri" w:cs="Arial"/>
          <w:b/>
          <w:sz w:val="22"/>
          <w:szCs w:val="22"/>
          <w:lang w:eastAsia="en-GB"/>
        </w:rPr>
        <w:t xml:space="preserve">Section </w:t>
      </w:r>
      <w:r>
        <w:rPr>
          <w:rFonts w:ascii="Calibri" w:eastAsia="Times New Roman" w:hAnsi="Calibri" w:cs="Arial"/>
          <w:b/>
          <w:sz w:val="22"/>
          <w:szCs w:val="22"/>
          <w:lang w:eastAsia="en-GB"/>
        </w:rPr>
        <w:t>1</w:t>
      </w:r>
      <w:r w:rsidRPr="00F203E7">
        <w:rPr>
          <w:rFonts w:ascii="Calibri" w:eastAsia="Times New Roman" w:hAnsi="Calibri" w:cs="Arial"/>
          <w:b/>
          <w:sz w:val="22"/>
          <w:szCs w:val="22"/>
          <w:lang w:eastAsia="en-GB"/>
        </w:rPr>
        <w:t>: Excellence</w:t>
      </w:r>
    </w:p>
    <w:p w:rsidR="00913605" w:rsidRDefault="00913605" w:rsidP="00913605">
      <w:pPr>
        <w:pStyle w:val="Default"/>
        <w:rPr>
          <w:lang w:eastAsia="en-GB"/>
        </w:rPr>
      </w:pPr>
      <w:r w:rsidRPr="000C07F5">
        <w:rPr>
          <w:sz w:val="22"/>
          <w:szCs w:val="22"/>
          <w:lang w:eastAsia="en-GB"/>
        </w:rPr>
        <w:t xml:space="preserve">You should complete the following four questions related to the Scientific and Technical Excellence of your </w:t>
      </w:r>
      <w:r w:rsidR="006710FC">
        <w:rPr>
          <w:sz w:val="22"/>
          <w:szCs w:val="22"/>
          <w:lang w:eastAsia="en-GB"/>
        </w:rPr>
        <w:t>project</w:t>
      </w:r>
      <w:r w:rsidRPr="000C07F5">
        <w:rPr>
          <w:sz w:val="22"/>
          <w:szCs w:val="22"/>
          <w:lang w:eastAsia="en-GB"/>
        </w:rPr>
        <w:t xml:space="preserve">. </w:t>
      </w:r>
      <w:r w:rsidRPr="000C07F5">
        <w:rPr>
          <w:sz w:val="22"/>
          <w:szCs w:val="22"/>
        </w:rPr>
        <w:t>The scores are equally weighted</w:t>
      </w:r>
      <w:r>
        <w:rPr>
          <w:sz w:val="22"/>
          <w:szCs w:val="22"/>
        </w:rPr>
        <w:t>.</w:t>
      </w:r>
    </w:p>
    <w:p w:rsidR="00913605" w:rsidRPr="00F203E7" w:rsidRDefault="00913605" w:rsidP="00913605">
      <w:pPr>
        <w:pStyle w:val="Default"/>
        <w:rPr>
          <w:lang w:eastAsia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894"/>
      </w:tblGrid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Challenge D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escription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(max 3000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9838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bookmarkStart w:id="16" w:name="Text1"/>
            <w:r w:rsidR="00B21D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6"/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24747C">
              <w:rPr>
                <w:rFonts w:eastAsia="Times New Roman"/>
                <w:b/>
                <w:bCs/>
                <w:color w:val="000000"/>
                <w:lang w:eastAsia="en-GB"/>
              </w:rPr>
              <w:t>O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bjectives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</w:t>
            </w:r>
            <w:r w:rsidR="0024747C" w:rsidRPr="0024747C">
              <w:rPr>
                <w:rFonts w:eastAsia="Times New Roman"/>
                <w:bCs/>
                <w:color w:val="000000"/>
                <w:lang w:eastAsia="en-GB"/>
              </w:rPr>
              <w:t xml:space="preserve">max </w:t>
            </w:r>
            <w:r w:rsidRPr="0024747C">
              <w:rPr>
                <w:rFonts w:eastAsia="Times New Roman"/>
                <w:bCs/>
                <w:color w:val="000000"/>
                <w:lang w:eastAsia="en-GB"/>
              </w:rPr>
              <w:t>3000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24747C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Maturity </w:t>
            </w:r>
          </w:p>
          <w:p w:rsidR="00913605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>ax 2000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Pr="000C07F5" w:rsidRDefault="00422F0D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913605" w:rsidP="002474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Innovation </w:t>
            </w:r>
          </w:p>
          <w:p w:rsidR="00913605" w:rsidRDefault="00913605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</w:t>
            </w:r>
            <w:r w:rsidR="0024747C" w:rsidRPr="0024747C">
              <w:rPr>
                <w:rFonts w:eastAsia="Times New Roman"/>
                <w:bCs/>
                <w:color w:val="000000"/>
                <w:lang w:eastAsia="en-GB"/>
              </w:rPr>
              <w:t>m</w:t>
            </w:r>
            <w:r w:rsidRPr="0024747C">
              <w:rPr>
                <w:rFonts w:eastAsia="Times New Roman"/>
                <w:bCs/>
                <w:color w:val="000000"/>
                <w:lang w:eastAsia="en-GB"/>
              </w:rPr>
              <w:t>ax 3000 characters)</w:t>
            </w:r>
          </w:p>
          <w:p w:rsidR="0024747C" w:rsidRPr="0024747C" w:rsidRDefault="0024747C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Default="00913605" w:rsidP="00913605">
      <w:pPr>
        <w:pStyle w:val="Default"/>
        <w:rPr>
          <w:lang w:eastAsia="en-GB"/>
        </w:rPr>
      </w:pPr>
    </w:p>
    <w:p w:rsidR="00913605" w:rsidRPr="00F203E7" w:rsidRDefault="00913605" w:rsidP="00913605">
      <w:pPr>
        <w:pStyle w:val="Default"/>
        <w:rPr>
          <w:lang w:eastAsia="en-GB"/>
        </w:rPr>
      </w:pPr>
    </w:p>
    <w:p w:rsidR="00913605" w:rsidRDefault="00913605" w:rsidP="00913605">
      <w:pPr>
        <w:pStyle w:val="Default"/>
        <w:rPr>
          <w:lang w:eastAsia="en-GB"/>
        </w:rPr>
      </w:pPr>
    </w:p>
    <w:p w:rsidR="00913605" w:rsidRDefault="00913605" w:rsidP="00913605">
      <w:pPr>
        <w:pStyle w:val="Default"/>
        <w:rPr>
          <w:lang w:eastAsia="en-GB"/>
        </w:rPr>
      </w:pPr>
    </w:p>
    <w:p w:rsidR="00913605" w:rsidRPr="000C07F5" w:rsidRDefault="00913605" w:rsidP="00913605">
      <w:pPr>
        <w:pStyle w:val="CM3"/>
        <w:spacing w:before="60" w:after="60"/>
        <w:rPr>
          <w:rFonts w:asciiTheme="minorHAnsi" w:hAnsiTheme="minorHAnsi" w:cs="EUAlbertina"/>
          <w:b/>
          <w:color w:val="000000"/>
          <w:sz w:val="22"/>
          <w:szCs w:val="22"/>
        </w:rPr>
      </w:pPr>
      <w:r w:rsidRPr="000C07F5">
        <w:rPr>
          <w:rFonts w:asciiTheme="minorHAnsi" w:hAnsiTheme="minorHAnsi" w:cs="EUAlbertina"/>
          <w:b/>
          <w:color w:val="000000"/>
          <w:sz w:val="22"/>
          <w:szCs w:val="22"/>
        </w:rPr>
        <w:t xml:space="preserve">Section </w:t>
      </w:r>
      <w:r>
        <w:rPr>
          <w:rFonts w:asciiTheme="minorHAnsi" w:hAnsiTheme="minorHAnsi" w:cs="EUAlbertina"/>
          <w:b/>
          <w:color w:val="000000"/>
          <w:sz w:val="22"/>
          <w:szCs w:val="22"/>
        </w:rPr>
        <w:t>2</w:t>
      </w:r>
      <w:r w:rsidR="00A67A0F">
        <w:rPr>
          <w:rFonts w:asciiTheme="minorHAnsi" w:hAnsiTheme="minorHAnsi" w:cs="EUAlbertina"/>
          <w:b/>
          <w:color w:val="000000"/>
          <w:sz w:val="22"/>
          <w:szCs w:val="22"/>
        </w:rPr>
        <w:t>:</w:t>
      </w:r>
      <w:r w:rsidRPr="000C07F5">
        <w:rPr>
          <w:rFonts w:asciiTheme="minorHAnsi" w:hAnsiTheme="minorHAnsi" w:cs="EUAlbertina"/>
          <w:b/>
          <w:color w:val="000000"/>
          <w:sz w:val="22"/>
          <w:szCs w:val="22"/>
        </w:rPr>
        <w:t xml:space="preserve"> Impact</w:t>
      </w:r>
    </w:p>
    <w:p w:rsidR="00913605" w:rsidRDefault="00913605" w:rsidP="00913605">
      <w:pPr>
        <w:pStyle w:val="Default"/>
        <w:rPr>
          <w:lang w:eastAsia="it-IT"/>
        </w:rPr>
      </w:pPr>
    </w:p>
    <w:p w:rsidR="00913605" w:rsidRDefault="00913605" w:rsidP="00913605">
      <w:pPr>
        <w:pStyle w:val="Default"/>
        <w:rPr>
          <w:lang w:eastAsia="it-IT"/>
        </w:rPr>
      </w:pPr>
      <w:r w:rsidRPr="000C07F5">
        <w:rPr>
          <w:sz w:val="22"/>
          <w:szCs w:val="22"/>
          <w:lang w:eastAsia="en-GB"/>
        </w:rPr>
        <w:t xml:space="preserve">You should complete the following </w:t>
      </w:r>
      <w:r>
        <w:rPr>
          <w:sz w:val="22"/>
          <w:szCs w:val="22"/>
          <w:lang w:eastAsia="en-GB"/>
        </w:rPr>
        <w:t xml:space="preserve">three </w:t>
      </w:r>
      <w:r w:rsidRPr="000C07F5">
        <w:rPr>
          <w:sz w:val="22"/>
          <w:szCs w:val="22"/>
          <w:lang w:eastAsia="en-GB"/>
        </w:rPr>
        <w:t xml:space="preserve">questions related to the </w:t>
      </w:r>
      <w:r>
        <w:rPr>
          <w:sz w:val="22"/>
          <w:szCs w:val="22"/>
          <w:lang w:eastAsia="en-GB"/>
        </w:rPr>
        <w:t>potential impact</w:t>
      </w:r>
      <w:r w:rsidRPr="000C07F5">
        <w:rPr>
          <w:sz w:val="22"/>
          <w:szCs w:val="22"/>
          <w:lang w:eastAsia="en-GB"/>
        </w:rPr>
        <w:t xml:space="preserve"> of your idea. </w:t>
      </w:r>
      <w:r w:rsidRPr="000C07F5">
        <w:rPr>
          <w:sz w:val="22"/>
          <w:szCs w:val="22"/>
        </w:rPr>
        <w:t>The scores are equally weighted</w:t>
      </w:r>
      <w:r>
        <w:rPr>
          <w:sz w:val="22"/>
          <w:szCs w:val="22"/>
        </w:rPr>
        <w:t>.</w:t>
      </w:r>
    </w:p>
    <w:p w:rsidR="00913605" w:rsidRDefault="00913605" w:rsidP="00913605">
      <w:pPr>
        <w:pStyle w:val="Default"/>
        <w:rPr>
          <w:lang w:eastAsia="it-I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894"/>
      </w:tblGrid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913605" w:rsidP="002474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Target </w:t>
            </w:r>
            <w:r w:rsidR="0024747C">
              <w:rPr>
                <w:rFonts w:eastAsia="Times New Roman"/>
                <w:b/>
                <w:bCs/>
                <w:color w:val="000000"/>
                <w:lang w:eastAsia="en-GB"/>
              </w:rPr>
              <w:t>G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roup </w:t>
            </w:r>
          </w:p>
          <w:p w:rsidR="00913605" w:rsidRDefault="00913605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(max 3000 characters)</w:t>
            </w:r>
          </w:p>
          <w:p w:rsidR="0024747C" w:rsidRPr="0024747C" w:rsidRDefault="0024747C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Potential I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>mpact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(max 3000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Route to M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arket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 xml:space="preserve">(max 3000 characters) 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Pr="000C07F5" w:rsidRDefault="00422F0D" w:rsidP="004056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Default="00913605" w:rsidP="00913605">
      <w:pPr>
        <w:pStyle w:val="Default"/>
        <w:rPr>
          <w:lang w:eastAsia="it-IT"/>
        </w:rPr>
      </w:pPr>
    </w:p>
    <w:p w:rsidR="00913605" w:rsidRDefault="00913605" w:rsidP="00913605">
      <w:pPr>
        <w:pStyle w:val="Default"/>
        <w:rPr>
          <w:lang w:eastAsia="it-IT"/>
        </w:rPr>
      </w:pPr>
    </w:p>
    <w:p w:rsidR="00913605" w:rsidRPr="00264E42" w:rsidRDefault="00913605" w:rsidP="00913605">
      <w:pPr>
        <w:pStyle w:val="Default"/>
        <w:rPr>
          <w:b/>
          <w:sz w:val="22"/>
          <w:szCs w:val="22"/>
          <w:lang w:eastAsia="it-IT"/>
        </w:rPr>
      </w:pPr>
      <w:r w:rsidRPr="00264E42">
        <w:rPr>
          <w:b/>
          <w:sz w:val="22"/>
          <w:szCs w:val="22"/>
          <w:lang w:eastAsia="it-IT"/>
        </w:rPr>
        <w:t xml:space="preserve">Section </w:t>
      </w:r>
      <w:r>
        <w:rPr>
          <w:b/>
          <w:sz w:val="22"/>
          <w:szCs w:val="22"/>
          <w:lang w:eastAsia="it-IT"/>
        </w:rPr>
        <w:t>3</w:t>
      </w:r>
      <w:r w:rsidR="00A67A0F">
        <w:rPr>
          <w:b/>
          <w:sz w:val="22"/>
          <w:szCs w:val="22"/>
          <w:lang w:eastAsia="it-IT"/>
        </w:rPr>
        <w:t>:</w:t>
      </w:r>
      <w:r w:rsidRPr="00264E42">
        <w:rPr>
          <w:b/>
          <w:sz w:val="22"/>
          <w:szCs w:val="22"/>
          <w:lang w:eastAsia="it-IT"/>
        </w:rPr>
        <w:t xml:space="preserve"> Implementation </w:t>
      </w:r>
    </w:p>
    <w:p w:rsidR="00913605" w:rsidRDefault="00913605" w:rsidP="00913605">
      <w:pPr>
        <w:pStyle w:val="Default"/>
        <w:rPr>
          <w:lang w:eastAsia="it-IT"/>
        </w:rPr>
      </w:pPr>
    </w:p>
    <w:p w:rsidR="00913605" w:rsidRDefault="00913605" w:rsidP="00913605">
      <w:pPr>
        <w:pStyle w:val="Default"/>
        <w:rPr>
          <w:lang w:eastAsia="it-IT"/>
        </w:rPr>
      </w:pPr>
      <w:r w:rsidRPr="000C07F5">
        <w:rPr>
          <w:sz w:val="22"/>
          <w:szCs w:val="22"/>
          <w:lang w:eastAsia="en-GB"/>
        </w:rPr>
        <w:t xml:space="preserve">You should complete the following </w:t>
      </w:r>
      <w:r>
        <w:rPr>
          <w:sz w:val="22"/>
          <w:szCs w:val="22"/>
          <w:lang w:eastAsia="en-GB"/>
        </w:rPr>
        <w:t xml:space="preserve">three </w:t>
      </w:r>
      <w:r w:rsidRPr="000C07F5">
        <w:rPr>
          <w:sz w:val="22"/>
          <w:szCs w:val="22"/>
          <w:lang w:eastAsia="en-GB"/>
        </w:rPr>
        <w:t xml:space="preserve">questions related to the </w:t>
      </w:r>
      <w:r>
        <w:rPr>
          <w:sz w:val="22"/>
          <w:szCs w:val="22"/>
          <w:lang w:eastAsia="en-GB"/>
        </w:rPr>
        <w:t>potential impact</w:t>
      </w:r>
      <w:r w:rsidRPr="000C07F5">
        <w:rPr>
          <w:sz w:val="22"/>
          <w:szCs w:val="22"/>
          <w:lang w:eastAsia="en-GB"/>
        </w:rPr>
        <w:t xml:space="preserve"> of your </w:t>
      </w:r>
      <w:r w:rsidR="006710FC">
        <w:rPr>
          <w:sz w:val="22"/>
          <w:szCs w:val="22"/>
          <w:lang w:eastAsia="en-GB"/>
        </w:rPr>
        <w:t>project</w:t>
      </w:r>
      <w:r w:rsidRPr="000C07F5">
        <w:rPr>
          <w:sz w:val="22"/>
          <w:szCs w:val="22"/>
          <w:lang w:eastAsia="en-GB"/>
        </w:rPr>
        <w:t xml:space="preserve">. </w:t>
      </w:r>
      <w:r w:rsidRPr="000C07F5">
        <w:rPr>
          <w:sz w:val="22"/>
          <w:szCs w:val="22"/>
        </w:rPr>
        <w:t>The scores are equally weighted</w:t>
      </w:r>
    </w:p>
    <w:p w:rsidR="00913605" w:rsidRDefault="00913605" w:rsidP="00913605">
      <w:pPr>
        <w:pStyle w:val="Default"/>
        <w:rPr>
          <w:lang w:eastAsia="it-I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894"/>
      </w:tblGrid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24747C">
              <w:rPr>
                <w:rFonts w:eastAsia="Times New Roman"/>
                <w:b/>
                <w:bCs/>
                <w:color w:val="000000"/>
                <w:lang w:eastAsia="en-GB"/>
              </w:rPr>
              <w:t>P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lan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 xml:space="preserve">(max 4000 characters) </w:t>
            </w:r>
          </w:p>
          <w:p w:rsid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E.g.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Overview: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Timing: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Deliverable:</w:t>
            </w:r>
          </w:p>
          <w:p w:rsidR="0024747C" w:rsidRP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Risks:</w:t>
            </w:r>
          </w:p>
        </w:tc>
        <w:tc>
          <w:tcPr>
            <w:tcW w:w="6894" w:type="dxa"/>
            <w:shd w:val="clear" w:color="auto" w:fill="auto"/>
          </w:tcPr>
          <w:p w:rsidR="0024747C" w:rsidRDefault="00422F0D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400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  <w:p w:rsidR="0024747C" w:rsidRDefault="0024747C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  <w:p w:rsidR="00913605" w:rsidRDefault="00913605" w:rsidP="00405682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Applicant 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Competences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(max 2000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422F0D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="005E642F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Pr="000C07F5" w:rsidRDefault="00913605" w:rsidP="00913605">
      <w:pPr>
        <w:pStyle w:val="Default"/>
        <w:rPr>
          <w:lang w:eastAsia="it-IT"/>
        </w:rPr>
      </w:pPr>
    </w:p>
    <w:p w:rsidR="00A74F2E" w:rsidRDefault="00A74F2E">
      <w:pPr>
        <w:rPr>
          <w:rFonts w:asciiTheme="minorHAnsi" w:hAnsiTheme="minorHAnsi" w:cs="EUAlbertina"/>
          <w:b/>
          <w:color w:val="000000"/>
          <w:lang w:eastAsia="it-IT"/>
        </w:rPr>
      </w:pPr>
      <w:r>
        <w:rPr>
          <w:rFonts w:asciiTheme="minorHAnsi" w:hAnsiTheme="minorHAnsi" w:cs="EUAlbertina"/>
          <w:b/>
          <w:color w:val="000000"/>
        </w:rPr>
        <w:br w:type="page"/>
      </w:r>
    </w:p>
    <w:p w:rsidR="00913605" w:rsidRDefault="00913605" w:rsidP="00913605">
      <w:pPr>
        <w:pStyle w:val="CM4"/>
        <w:spacing w:before="60" w:after="60"/>
        <w:rPr>
          <w:rFonts w:asciiTheme="minorHAnsi" w:hAnsiTheme="minorHAnsi" w:cs="EUAlbertina"/>
          <w:b/>
          <w:color w:val="000000"/>
          <w:sz w:val="22"/>
          <w:szCs w:val="22"/>
        </w:rPr>
      </w:pPr>
      <w:r>
        <w:rPr>
          <w:rFonts w:asciiTheme="minorHAnsi" w:hAnsiTheme="minorHAnsi" w:cs="EUAlbertina"/>
          <w:b/>
          <w:color w:val="000000"/>
          <w:sz w:val="22"/>
          <w:szCs w:val="22"/>
        </w:rPr>
        <w:t>Financial Costs</w:t>
      </w:r>
    </w:p>
    <w:p w:rsidR="008364D4" w:rsidRDefault="008364D4" w:rsidP="008364D4">
      <w:pPr>
        <w:pStyle w:val="Default"/>
        <w:rPr>
          <w:lang w:eastAsia="it-IT"/>
        </w:rPr>
      </w:pPr>
    </w:p>
    <w:p w:rsidR="008364D4" w:rsidRPr="008568C5" w:rsidRDefault="008364D4" w:rsidP="008364D4">
      <w:pPr>
        <w:pStyle w:val="Default"/>
        <w:rPr>
          <w:b/>
          <w:sz w:val="22"/>
          <w:lang w:eastAsia="it-IT"/>
        </w:rPr>
      </w:pPr>
      <w:r w:rsidRPr="008568C5">
        <w:rPr>
          <w:b/>
          <w:sz w:val="22"/>
          <w:lang w:eastAsia="it-IT"/>
        </w:rPr>
        <w:t>Budget Table</w:t>
      </w:r>
    </w:p>
    <w:p w:rsidR="007A6DFC" w:rsidRDefault="007A6DFC" w:rsidP="0075222E">
      <w:pPr>
        <w:pStyle w:val="Default"/>
        <w:rPr>
          <w:lang w:eastAsia="it-IT"/>
        </w:rPr>
      </w:pPr>
    </w:p>
    <w:tbl>
      <w:tblPr>
        <w:tblStyle w:val="TableGrid"/>
        <w:tblW w:w="9748" w:type="dxa"/>
        <w:tblLayout w:type="fixed"/>
        <w:tblLook w:val="04A0" w:firstRow="1" w:lastRow="0" w:firstColumn="1" w:lastColumn="0" w:noHBand="0" w:noVBand="1"/>
      </w:tblPr>
      <w:tblGrid>
        <w:gridCol w:w="5215"/>
        <w:gridCol w:w="848"/>
        <w:gridCol w:w="3685"/>
      </w:tblGrid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C70038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A034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Cost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(EUR)</w:t>
            </w:r>
          </w:p>
        </w:tc>
      </w:tr>
      <w:tr w:rsidR="009372CA" w:rsidRPr="00BF4F1C" w:rsidTr="004A45E5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Personnel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927A2D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4A45E5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Other Direct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Travel &amp; Subsistence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927A2D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184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Materials/ Consumables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927A2D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927A2D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Direct Costs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422F0D" w:rsidP="00BF4F1C">
            <w:pPr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 =SUM(C2:C6) \# "#,##0</w:instrText>
            </w:r>
            <w:r w:rsidR="004F6357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bCs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</w:tcPr>
          <w:p w:rsidR="009372CA" w:rsidRPr="00BF4F1C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noWrap/>
          </w:tcPr>
          <w:p w:rsidR="009372CA" w:rsidRPr="00BF4F1C" w:rsidRDefault="009372CA" w:rsidP="00BF4F1C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</w:tcPr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Indirect – Choose your rate:</w:t>
            </w:r>
          </w:p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Large Industry – 20%</w:t>
            </w:r>
          </w:p>
          <w:p w:rsidR="009372CA" w:rsidRPr="00BF4F1C" w:rsidRDefault="009372CA" w:rsidP="00AE519F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Other – 60%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372CA" w:rsidRPr="00BF4F1C" w:rsidRDefault="00705146" w:rsidP="002D2275">
            <w:pPr>
              <w:rPr>
                <w:rFonts w:eastAsia="Times New Roman" w:cs="Calibri"/>
                <w:color w:val="000000"/>
                <w:lang w:eastAsia="en-GB"/>
              </w:rPr>
            </w:pP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alias w:val="Organisation Type"/>
                <w:tag w:val="Organisation Type"/>
                <w:id w:val="-142125492"/>
                <w:showingPlcHdr/>
                <w:comboBox>
                  <w:listItem w:value="Choose an item."/>
                  <w:listItem w:displayText="20%" w:value="20%"/>
                  <w:listItem w:displayText="60%" w:value="60%"/>
                </w:comboBox>
              </w:sdtPr>
              <w:sdtEndPr/>
              <w:sdtContent>
                <w:r w:rsidR="0075402E">
                  <w:rPr>
                    <w:rFonts w:eastAsia="Times New Roman" w:cs="Calibri"/>
                    <w:color w:val="000000"/>
                    <w:lang w:eastAsia="en-GB"/>
                  </w:rPr>
                  <w:t xml:space="preserve">     </w:t>
                </w:r>
              </w:sdtContent>
            </w:sdt>
          </w:p>
        </w:tc>
        <w:tc>
          <w:tcPr>
            <w:tcW w:w="3685" w:type="dxa"/>
            <w:tcBorders>
              <w:left w:val="single" w:sz="4" w:space="0" w:color="auto"/>
            </w:tcBorders>
            <w:noWrap/>
          </w:tcPr>
          <w:p w:rsidR="009372CA" w:rsidRPr="00BF4F1C" w:rsidRDefault="00422F0D" w:rsidP="004F6357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color w:val="000000"/>
                <w:lang w:eastAsia="en-GB"/>
              </w:rPr>
              <w:instrText xml:space="preserve"> =C7*B9 \# "#,##0</w:instrText>
            </w:r>
            <w:r w:rsidR="004F6357">
              <w:rPr>
                <w:rFonts w:eastAsia="Times New Roman" w:cs="Calibri"/>
                <w:color w:val="000000"/>
                <w:lang w:eastAsia="en-GB"/>
              </w:rPr>
              <w:instrText>.00"</w:instrText>
            </w:r>
            <w:r w:rsidR="009372CA">
              <w:rPr>
                <w:rFonts w:eastAsia="Times New Roman" w:cs="Calibri"/>
                <w:color w:val="000000"/>
                <w:lang w:eastAsia="en-GB"/>
              </w:rPr>
              <w:instrText xml:space="preserve"> </w:instrText>
            </w:r>
            <w:r>
              <w:rPr>
                <w:rFonts w:eastAsia="Times New Roman" w:cs="Calibri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Subcontractor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  <w:hideMark/>
          </w:tcPr>
          <w:p w:rsidR="004A45E5" w:rsidRPr="004A45E5" w:rsidRDefault="00927A2D" w:rsidP="0075402E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Project Costs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372CA" w:rsidRPr="0050758B" w:rsidRDefault="00422F0D" w:rsidP="004F6357">
            <w:pPr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 xml:space="preserve"> =SUM(C</w:instrText>
            </w:r>
            <w:r w:rsidR="004F6357">
              <w:rPr>
                <w:rFonts w:eastAsia="Times New Roman" w:cs="Calibri"/>
                <w:b/>
                <w:color w:val="000000"/>
                <w:lang w:eastAsia="en-GB"/>
              </w:rPr>
              <w:instrText>7</w:instrText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>:C10) \# "#,##0</w:instrText>
            </w:r>
            <w:r w:rsidR="004F6357">
              <w:rPr>
                <w:rFonts w:eastAsia="Times New Roman" w:cs="Calibri"/>
                <w:b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372CA" w:rsidRPr="00BF4F1C" w:rsidTr="008C3857">
        <w:trPr>
          <w:trHeight w:val="626"/>
        </w:trPr>
        <w:tc>
          <w:tcPr>
            <w:tcW w:w="5215" w:type="dxa"/>
            <w:tcBorders>
              <w:right w:val="nil"/>
            </w:tcBorders>
            <w:hideMark/>
          </w:tcPr>
          <w:p w:rsid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Requested Contribution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– Choose your rate:</w:t>
            </w:r>
          </w:p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Large Industry – 50%</w:t>
            </w:r>
          </w:p>
          <w:p w:rsidR="009372CA" w:rsidRPr="00BF4F1C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Other – 75%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372CA" w:rsidRPr="00BF4F1C" w:rsidRDefault="00705146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alias w:val="Rate"/>
                <w:tag w:val="Rate"/>
                <w:id w:val="1749072429"/>
                <w:showingPlcHdr/>
                <w:comboBox>
                  <w:listItem w:value="Choose an item."/>
                  <w:listItem w:displayText="50%" w:value="50%"/>
                  <w:listItem w:displayText="75%" w:value="75%"/>
                </w:comboBox>
              </w:sdtPr>
              <w:sdtEndPr/>
              <w:sdtContent>
                <w:r w:rsidR="0075402E">
                  <w:rPr>
                    <w:rFonts w:eastAsia="Times New Roman" w:cs="Calibri"/>
                    <w:color w:val="000000"/>
                    <w:lang w:eastAsia="en-GB"/>
                  </w:rPr>
                  <w:t xml:space="preserve">     </w:t>
                </w:r>
              </w:sdtContent>
            </w:sdt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9372CA" w:rsidRPr="00BF4F1C" w:rsidRDefault="00422F0D" w:rsidP="00A03433">
            <w:pPr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 =C12*B14 \# "#,##0</w:instrText>
            </w:r>
            <w:r w:rsidR="004F6357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bCs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end"/>
            </w:r>
          </w:p>
        </w:tc>
      </w:tr>
      <w:tr w:rsidR="00BB4084" w:rsidRPr="00BF4F1C" w:rsidTr="00BB4084">
        <w:trPr>
          <w:trHeight w:val="626"/>
        </w:trPr>
        <w:tc>
          <w:tcPr>
            <w:tcW w:w="5215" w:type="dxa"/>
            <w:tcBorders>
              <w:right w:val="nil"/>
            </w:tcBorders>
          </w:tcPr>
          <w:p w:rsidR="00BB4084" w:rsidRPr="004A45E5" w:rsidRDefault="004A45E5" w:rsidP="00BF4F1C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Double click </w:t>
            </w:r>
            <w:r w:rsidRPr="004A45E5">
              <w:rPr>
                <w:rFonts w:eastAsia="Times New Roman" w:cs="Calibri"/>
                <w:b/>
                <w:bCs/>
                <w:color w:val="000000"/>
                <w:lang w:eastAsia="en-GB"/>
              </w:rPr>
              <w:t>‘Update Fields’ to ensure all figures are correct.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084" w:rsidRDefault="00BB4084" w:rsidP="00BF4F1C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B4084" w:rsidRDefault="00BB4084" w:rsidP="00BB4084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fldChar w:fldCharType="begin"/>
            </w:r>
            <w:r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instrText>Macrobutton Updateallfields Update Fields</w:instrText>
            </w:r>
            <w:r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fldChar w:fldCharType="end"/>
            </w:r>
          </w:p>
        </w:tc>
      </w:tr>
    </w:tbl>
    <w:p w:rsidR="000C7B6C" w:rsidRDefault="000C7B6C" w:rsidP="0075222E">
      <w:pPr>
        <w:pStyle w:val="Default"/>
      </w:pPr>
    </w:p>
    <w:p w:rsidR="008364D4" w:rsidRPr="008364D4" w:rsidRDefault="008364D4" w:rsidP="0075222E">
      <w:pPr>
        <w:pStyle w:val="Default"/>
        <w:rPr>
          <w:b/>
          <w:lang w:eastAsia="it-IT"/>
        </w:rPr>
      </w:pPr>
      <w:r w:rsidRPr="008364D4">
        <w:rPr>
          <w:b/>
        </w:rPr>
        <w:t xml:space="preserve">Justification of </w:t>
      </w:r>
      <w:r w:rsidR="009F0CC2">
        <w:rPr>
          <w:b/>
        </w:rPr>
        <w:t>Resources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894"/>
      </w:tblGrid>
      <w:tr w:rsidR="00A9679F" w:rsidRPr="000C07F5" w:rsidTr="008364D4">
        <w:trPr>
          <w:trHeight w:val="4952"/>
        </w:trPr>
        <w:tc>
          <w:tcPr>
            <w:tcW w:w="2760" w:type="dxa"/>
            <w:shd w:val="clear" w:color="auto" w:fill="auto"/>
          </w:tcPr>
          <w:p w:rsidR="00A9679F" w:rsidRDefault="004B05D0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Finance Details</w:t>
            </w:r>
          </w:p>
          <w:p w:rsidR="00A9679F" w:rsidRDefault="00A9679F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 xml:space="preserve">(max 3000 characters) </w:t>
            </w: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u w:val="single"/>
                <w:lang w:eastAsia="en-GB"/>
              </w:rPr>
              <w:t>Personnel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For each post: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 xml:space="preserve">Role in project 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Gross annual cost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Number of days on project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u w:val="single"/>
                <w:lang w:eastAsia="en-GB"/>
              </w:rPr>
              <w:t>Other Direct Costs</w:t>
            </w:r>
          </w:p>
          <w:p w:rsidR="004B05D0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Detail the consumables, travel and accommodation and equipment costs of your project, explaining why they are needed.</w:t>
            </w:r>
          </w:p>
          <w:p w:rsid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017F43">
              <w:rPr>
                <w:rFonts w:eastAsia="Times New Roman"/>
                <w:bCs/>
                <w:color w:val="000000"/>
                <w:u w:val="single"/>
                <w:lang w:eastAsia="en-GB"/>
              </w:rPr>
              <w:t>Subcontracting</w:t>
            </w:r>
          </w:p>
          <w:p w:rsidR="00017F43" w:rsidRP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Detail the work that will be subcontracted, how much it will cost, why it is needed and, if known, who will be doing the work.</w:t>
            </w: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A9679F" w:rsidRPr="0024747C" w:rsidRDefault="00A9679F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A9679F" w:rsidRPr="000C07F5" w:rsidRDefault="00422F0D" w:rsidP="004056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A9679F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2E0243" w:rsidRDefault="002E0243">
      <w:pPr>
        <w:rPr>
          <w:rFonts w:cs="Calibri"/>
          <w:b/>
          <w:color w:val="000000"/>
          <w:lang w:eastAsia="it-IT"/>
        </w:rPr>
      </w:pPr>
      <w:r>
        <w:rPr>
          <w:b/>
          <w:lang w:eastAsia="it-IT"/>
        </w:rPr>
        <w:br w:type="page"/>
      </w:r>
    </w:p>
    <w:p w:rsidR="00913605" w:rsidRPr="007E3120" w:rsidRDefault="00913605" w:rsidP="00913605">
      <w:pPr>
        <w:pStyle w:val="Default"/>
        <w:rPr>
          <w:b/>
          <w:sz w:val="22"/>
          <w:szCs w:val="22"/>
          <w:lang w:eastAsia="it-IT"/>
        </w:rPr>
      </w:pPr>
      <w:r w:rsidRPr="007E3120">
        <w:rPr>
          <w:b/>
          <w:sz w:val="22"/>
          <w:szCs w:val="22"/>
          <w:lang w:eastAsia="it-IT"/>
        </w:rPr>
        <w:t>Appendices</w:t>
      </w:r>
    </w:p>
    <w:p w:rsidR="00913605" w:rsidRDefault="002E0243" w:rsidP="00913605">
      <w:pPr>
        <w:pStyle w:val="Default"/>
        <w:rPr>
          <w:bCs/>
          <w:lang w:eastAsia="it-IT"/>
        </w:rPr>
      </w:pPr>
      <w:r>
        <w:rPr>
          <w:bCs/>
          <w:lang w:eastAsia="it-IT"/>
        </w:rPr>
        <w:t>Two</w:t>
      </w:r>
      <w:r w:rsidRPr="002E0243">
        <w:rPr>
          <w:bCs/>
          <w:lang w:eastAsia="it-IT"/>
        </w:rPr>
        <w:t xml:space="preserve"> additional sides of A4 to support your application (optional)</w:t>
      </w:r>
      <w:r>
        <w:rPr>
          <w:bCs/>
          <w:lang w:eastAsia="it-IT"/>
        </w:rPr>
        <w:t>.</w:t>
      </w:r>
    </w:p>
    <w:p w:rsidR="002E0243" w:rsidRPr="002E0243" w:rsidRDefault="002E0243" w:rsidP="00913605">
      <w:pPr>
        <w:pStyle w:val="Default"/>
        <w:rPr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2E0243" w:rsidRPr="00C25358" w:rsidTr="008364D4">
        <w:trPr>
          <w:trHeight w:val="318"/>
        </w:trPr>
        <w:tc>
          <w:tcPr>
            <w:tcW w:w="9242" w:type="dxa"/>
          </w:tcPr>
          <w:p w:rsidR="002E0243" w:rsidRDefault="00BC4244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</w:textInput>
                </w:ffData>
              </w:fldChar>
            </w:r>
            <w:r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Pr="00C25358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554624" w:rsidRDefault="00554624" w:rsidP="002E0243"/>
    <w:sectPr w:rsidR="00554624" w:rsidSect="00422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46" w:rsidRDefault="00705146" w:rsidP="007D0AEC">
      <w:pPr>
        <w:spacing w:after="0" w:line="240" w:lineRule="auto"/>
      </w:pPr>
      <w:r>
        <w:separator/>
      </w:r>
    </w:p>
  </w:endnote>
  <w:endnote w:type="continuationSeparator" w:id="0">
    <w:p w:rsidR="00705146" w:rsidRDefault="00705146" w:rsidP="007D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88E24ef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46" w:rsidRDefault="00705146" w:rsidP="007D0AEC">
      <w:pPr>
        <w:spacing w:after="0" w:line="240" w:lineRule="auto"/>
      </w:pPr>
      <w:r>
        <w:separator/>
      </w:r>
    </w:p>
  </w:footnote>
  <w:footnote w:type="continuationSeparator" w:id="0">
    <w:p w:rsidR="00705146" w:rsidRDefault="00705146" w:rsidP="007D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EC" w:rsidRDefault="007D0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formatting="1" w:enforcement="1" w:cryptProviderType="rsaFull" w:cryptAlgorithmClass="hash" w:cryptAlgorithmType="typeAny" w:cryptAlgorithmSid="4" w:cryptSpinCount="100000" w:hash="R3Cw7wxuUst5DjIedxQt6PiUWu0=" w:salt="WRRa5XVoXTT6+CwIksDsow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ED"/>
    <w:rsid w:val="0000355F"/>
    <w:rsid w:val="00017F43"/>
    <w:rsid w:val="00032664"/>
    <w:rsid w:val="00086860"/>
    <w:rsid w:val="000C7B6C"/>
    <w:rsid w:val="00132BAF"/>
    <w:rsid w:val="001726A4"/>
    <w:rsid w:val="001C641D"/>
    <w:rsid w:val="001E074E"/>
    <w:rsid w:val="001F3CE4"/>
    <w:rsid w:val="0020521B"/>
    <w:rsid w:val="0024747C"/>
    <w:rsid w:val="00285975"/>
    <w:rsid w:val="002D2275"/>
    <w:rsid w:val="002E0243"/>
    <w:rsid w:val="00300101"/>
    <w:rsid w:val="0032691B"/>
    <w:rsid w:val="00350814"/>
    <w:rsid w:val="003F4A61"/>
    <w:rsid w:val="00422F0D"/>
    <w:rsid w:val="00471415"/>
    <w:rsid w:val="004A45E5"/>
    <w:rsid w:val="004B05D0"/>
    <w:rsid w:val="004F6357"/>
    <w:rsid w:val="0050758B"/>
    <w:rsid w:val="00554624"/>
    <w:rsid w:val="005E642F"/>
    <w:rsid w:val="006042B4"/>
    <w:rsid w:val="006710FC"/>
    <w:rsid w:val="00680FDA"/>
    <w:rsid w:val="006D232B"/>
    <w:rsid w:val="00705146"/>
    <w:rsid w:val="00743D4D"/>
    <w:rsid w:val="0075222E"/>
    <w:rsid w:val="0075402E"/>
    <w:rsid w:val="00756248"/>
    <w:rsid w:val="007A6DFC"/>
    <w:rsid w:val="007B5995"/>
    <w:rsid w:val="007D0AEC"/>
    <w:rsid w:val="00803A12"/>
    <w:rsid w:val="00820BC6"/>
    <w:rsid w:val="00821F06"/>
    <w:rsid w:val="008364D4"/>
    <w:rsid w:val="008568C5"/>
    <w:rsid w:val="0087465E"/>
    <w:rsid w:val="008B2F11"/>
    <w:rsid w:val="008B7F88"/>
    <w:rsid w:val="008C3857"/>
    <w:rsid w:val="00913605"/>
    <w:rsid w:val="00927A2D"/>
    <w:rsid w:val="009372CA"/>
    <w:rsid w:val="00940D7F"/>
    <w:rsid w:val="00970C39"/>
    <w:rsid w:val="00981082"/>
    <w:rsid w:val="00983870"/>
    <w:rsid w:val="0098660A"/>
    <w:rsid w:val="009C153E"/>
    <w:rsid w:val="009F0CC2"/>
    <w:rsid w:val="00A03433"/>
    <w:rsid w:val="00A67A0F"/>
    <w:rsid w:val="00A74F2E"/>
    <w:rsid w:val="00A9679F"/>
    <w:rsid w:val="00AE35A9"/>
    <w:rsid w:val="00AE519F"/>
    <w:rsid w:val="00AF714A"/>
    <w:rsid w:val="00B21D2D"/>
    <w:rsid w:val="00B461B2"/>
    <w:rsid w:val="00B555AE"/>
    <w:rsid w:val="00BA371A"/>
    <w:rsid w:val="00BB4084"/>
    <w:rsid w:val="00BC4244"/>
    <w:rsid w:val="00BF4F1C"/>
    <w:rsid w:val="00C0394D"/>
    <w:rsid w:val="00C16973"/>
    <w:rsid w:val="00C40035"/>
    <w:rsid w:val="00C70038"/>
    <w:rsid w:val="00DB00DF"/>
    <w:rsid w:val="00DB7B72"/>
    <w:rsid w:val="00DC2628"/>
    <w:rsid w:val="00E75BED"/>
    <w:rsid w:val="00F31D04"/>
    <w:rsid w:val="00F73FFD"/>
    <w:rsid w:val="00F8576D"/>
    <w:rsid w:val="00FA6099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13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13605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605"/>
    <w:rPr>
      <w:rFonts w:ascii="Calibri" w:eastAsia="Calibri" w:hAnsi="Calibri" w:cs="Times New Roman"/>
      <w:sz w:val="20"/>
      <w:szCs w:val="20"/>
      <w:lang w:val="de-DE"/>
    </w:rPr>
  </w:style>
  <w:style w:type="character" w:styleId="CommentReference">
    <w:name w:val="annotation reference"/>
    <w:uiPriority w:val="99"/>
    <w:semiHidden/>
    <w:unhideWhenUsed/>
    <w:rsid w:val="00913605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table" w:styleId="TableGrid">
    <w:name w:val="Table Grid"/>
    <w:basedOn w:val="TableNormal"/>
    <w:uiPriority w:val="59"/>
    <w:rsid w:val="00247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1D2D"/>
    <w:rPr>
      <w:color w:val="808080"/>
    </w:rPr>
  </w:style>
  <w:style w:type="paragraph" w:styleId="ListParagraph">
    <w:name w:val="List Paragraph"/>
    <w:basedOn w:val="Normal"/>
    <w:uiPriority w:val="34"/>
    <w:qFormat/>
    <w:rsid w:val="00507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0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D04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13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13605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605"/>
    <w:rPr>
      <w:rFonts w:ascii="Calibri" w:eastAsia="Calibri" w:hAnsi="Calibri" w:cs="Times New Roman"/>
      <w:sz w:val="20"/>
      <w:szCs w:val="20"/>
      <w:lang w:val="de-DE"/>
    </w:rPr>
  </w:style>
  <w:style w:type="character" w:styleId="CommentReference">
    <w:name w:val="annotation reference"/>
    <w:uiPriority w:val="99"/>
    <w:semiHidden/>
    <w:unhideWhenUsed/>
    <w:rsid w:val="00913605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table" w:styleId="TableGrid">
    <w:name w:val="Table Grid"/>
    <w:basedOn w:val="TableNormal"/>
    <w:uiPriority w:val="59"/>
    <w:rsid w:val="00247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1D2D"/>
    <w:rPr>
      <w:color w:val="808080"/>
    </w:rPr>
  </w:style>
  <w:style w:type="paragraph" w:styleId="ListParagraph">
    <w:name w:val="List Paragraph"/>
    <w:basedOn w:val="Normal"/>
    <w:uiPriority w:val="34"/>
    <w:qFormat/>
    <w:rsid w:val="00507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0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D04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12F4-B2A9-44AC-A624-F126B0CF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alice.wharton@pnoconsultants.com</dc:creator>
  <cp:lastModifiedBy>alice.wharton@pnoconsultants.com</cp:lastModifiedBy>
  <cp:revision>3</cp:revision>
  <dcterms:created xsi:type="dcterms:W3CDTF">2014-05-28T08:44:00Z</dcterms:created>
  <dcterms:modified xsi:type="dcterms:W3CDTF">2014-05-28T08:46:00Z</dcterms:modified>
</cp:coreProperties>
</file>